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6A93" w14:textId="77777777"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14:paraId="1BFB81F7" w14:textId="77777777"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14:paraId="1AB5A9CA" w14:textId="194C638E"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>___________ БР.ЛК__________ дајем сагласност општини</w:t>
      </w:r>
      <w:r w:rsidR="006A7C55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 може извршити увид, прибави и обради личне податке о чињеницама које води Републички геоде</w:t>
      </w:r>
      <w:r w:rsidR="000A1876">
        <w:rPr>
          <w:rFonts w:ascii="Times New Roman" w:hAnsi="Times New Roman" w:cs="Times New Roman"/>
          <w:sz w:val="24"/>
          <w:lang w:val="sr-Cyrl-CS"/>
        </w:rPr>
        <w:t>т</w:t>
      </w:r>
      <w:r w:rsidR="00D95E50">
        <w:rPr>
          <w:rFonts w:ascii="Times New Roman" w:hAnsi="Times New Roman" w:cs="Times New Roman"/>
          <w:sz w:val="24"/>
          <w:lang w:val="sr-Cyrl-CS"/>
        </w:rPr>
        <w:t>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које су неопходне у вези одлучивања за </w:t>
      </w:r>
      <w:r w:rsidR="000A1876">
        <w:rPr>
          <w:rFonts w:ascii="Times New Roman" w:hAnsi="Times New Roman" w:cs="Times New Roman"/>
          <w:sz w:val="24"/>
          <w:lang w:val="sr-Cyrl-CS"/>
        </w:rPr>
        <w:t>доделу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за спровођење мера </w:t>
      </w:r>
      <w:r w:rsidR="00D65C9A">
        <w:rPr>
          <w:rFonts w:ascii="Times New Roman" w:hAnsi="Times New Roman" w:cs="Times New Roman"/>
          <w:sz w:val="24"/>
          <w:lang w:val="sr-Cyrl-CS"/>
        </w:rPr>
        <w:t>енергетске санације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 у оквиру Јавног позива</w:t>
      </w:r>
      <w:r w:rsidR="006A7C55">
        <w:rPr>
          <w:rFonts w:ascii="Times New Roman" w:hAnsi="Times New Roman" w:cs="Times New Roman"/>
          <w:sz w:val="24"/>
          <w:lang w:val="sr-Cyrl-CS"/>
        </w:rPr>
        <w:t>,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за парцелу која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општине</w:t>
      </w:r>
      <w:r w:rsidR="006A7C55">
        <w:rPr>
          <w:rFonts w:ascii="Times New Roman" w:hAnsi="Times New Roman" w:cs="Times New Roman"/>
          <w:sz w:val="24"/>
          <w:lang w:val="sr-Cyrl-CS"/>
        </w:rPr>
        <w:t xml:space="preserve"> Босилеград</w:t>
      </w:r>
      <w:r w:rsidR="00305978">
        <w:rPr>
          <w:rFonts w:ascii="Times New Roman" w:hAnsi="Times New Roman" w:cs="Times New Roman"/>
          <w:sz w:val="24"/>
          <w:lang w:val="sr-Cyrl-CS"/>
        </w:rPr>
        <w:t>.</w:t>
      </w:r>
    </w:p>
    <w:p w14:paraId="463F61AE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08932C00" w14:textId="64BB0F1A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 </w:t>
      </w:r>
      <w:r w:rsidR="006A7C55">
        <w:rPr>
          <w:rFonts w:ascii="Times New Roman" w:hAnsi="Times New Roman" w:cs="Times New Roman"/>
          <w:sz w:val="24"/>
          <w:lang w:val="sr-Cyrl-CS"/>
        </w:rPr>
        <w:t>Босилеграду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__________________________</w:t>
      </w:r>
    </w:p>
    <w:p w14:paraId="110BC309" w14:textId="3C726C44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Дана </w:t>
      </w:r>
      <w:r w:rsidR="006A7C55">
        <w:rPr>
          <w:rFonts w:ascii="Times New Roman" w:hAnsi="Times New Roman" w:cs="Times New Roman"/>
          <w:sz w:val="24"/>
          <w:lang w:val="sr-Cyrl-CS"/>
        </w:rPr>
        <w:t>_________________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(ИМЕ И ПРЕЗИМЕ)</w:t>
      </w:r>
    </w:p>
    <w:p w14:paraId="0B45EB3E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145E5B21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02DABDE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1CB43A9C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49393788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14:paraId="33144A7A" w14:textId="77777777"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14:paraId="2C79FDA4" w14:textId="77777777"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A1876"/>
    <w:rsid w:val="00305978"/>
    <w:rsid w:val="00434B3E"/>
    <w:rsid w:val="005A1D62"/>
    <w:rsid w:val="006A7C55"/>
    <w:rsid w:val="00D65C9A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1994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Igor Antimov</cp:lastModifiedBy>
  <cp:revision>6</cp:revision>
  <dcterms:created xsi:type="dcterms:W3CDTF">2022-03-21T12:01:00Z</dcterms:created>
  <dcterms:modified xsi:type="dcterms:W3CDTF">2023-03-30T05:23:00Z</dcterms:modified>
</cp:coreProperties>
</file>